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162C" w:rsidRPr="005A162C" w:rsidRDefault="005A162C" w:rsidP="005A16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A162C" w:rsidRPr="005A162C" w:rsidRDefault="005A162C" w:rsidP="005A16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A162C" w:rsidRPr="005A162C" w:rsidRDefault="005A162C" w:rsidP="005A162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A162C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21C30B3C" wp14:editId="5292B405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A162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5A162C" w:rsidRPr="005A162C" w:rsidRDefault="005A162C" w:rsidP="005A16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5A162C" w:rsidRPr="005A162C" w:rsidRDefault="005A162C" w:rsidP="005A16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5A162C" w:rsidRPr="005A162C" w:rsidRDefault="005A162C" w:rsidP="005A16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A162C" w:rsidRPr="005A162C" w:rsidRDefault="005A162C" w:rsidP="005A16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A162C" w:rsidRPr="005A162C" w:rsidRDefault="005A162C" w:rsidP="005A16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A162C" w:rsidRPr="005A162C" w:rsidRDefault="005A162C" w:rsidP="005A162C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5A162C" w:rsidRPr="005A162C" w:rsidRDefault="005A162C" w:rsidP="005A162C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5A162C" w:rsidRPr="005A162C" w:rsidRDefault="005A162C" w:rsidP="005A162C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</w:p>
    <w:p w:rsidR="005A162C" w:rsidRPr="005A162C" w:rsidRDefault="005A162C" w:rsidP="005A162C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A162C" w:rsidRPr="005A162C" w:rsidRDefault="005A162C" w:rsidP="005A162C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16</w:t>
      </w:r>
      <w:r w:rsidRPr="005A162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  <w:r w:rsidRPr="005A162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5A162C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5A162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/сряда/ от 15.00 часа в залата на </w:t>
      </w:r>
      <w:proofErr w:type="spellStart"/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5A162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 постоянните комисии, в това число и на Постоянната комисия</w:t>
      </w:r>
      <w:r w:rsidRPr="005A162C">
        <w:rPr>
          <w:rFonts w:ascii="Times New Roman" w:hAnsi="Times New Roman" w:cs="Times New Roman"/>
          <w:sz w:val="24"/>
          <w:szCs w:val="24"/>
        </w:rPr>
        <w:t xml:space="preserve"> </w:t>
      </w:r>
      <w:r w:rsidRPr="005A162C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 xml:space="preserve">”Устройство на територията, строителство, околна среда, благоустрояване, обществен транспорт и </w:t>
      </w:r>
      <w:proofErr w:type="spellStart"/>
      <w:r w:rsidRPr="005A162C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комуникации”</w:t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с</w:t>
      </w:r>
      <w:proofErr w:type="spellEnd"/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председател Любомир Пасков</w:t>
      </w:r>
    </w:p>
    <w:p w:rsidR="005A162C" w:rsidRPr="005A162C" w:rsidRDefault="005A162C" w:rsidP="005A162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5A162C" w:rsidRPr="005A162C" w:rsidRDefault="005A162C" w:rsidP="005A16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постоянната комисия Любомир Пасков  запозна колегите си с проекта за</w:t>
      </w:r>
    </w:p>
    <w:p w:rsidR="005A162C" w:rsidRPr="005A162C" w:rsidRDefault="005A162C" w:rsidP="005A162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5A162C" w:rsidRPr="005A162C" w:rsidRDefault="005A162C" w:rsidP="005A162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A162C" w:rsidRPr="006D3735" w:rsidRDefault="005A162C" w:rsidP="005A162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A162C" w:rsidRPr="006D3735" w:rsidRDefault="005A162C" w:rsidP="005A162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  <w:r w:rsidRPr="006D3735">
        <w:rPr>
          <w:rFonts w:ascii="Times New Roman" w:hAnsi="Times New Roman" w:cs="Times New Roman"/>
          <w:color w:val="000000"/>
          <w:sz w:val="24"/>
          <w:szCs w:val="24"/>
          <w:lang w:bidi="ta-IN"/>
        </w:rPr>
        <w:t>1 Приемане на календарен план за дейността на Общинския съвет гр. Гулянци през  2025 година</w:t>
      </w:r>
    </w:p>
    <w:p w:rsidR="005A162C" w:rsidRPr="006D3735" w:rsidRDefault="005A162C" w:rsidP="005A162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bidi="ta-IN"/>
        </w:rPr>
      </w:pPr>
      <w:proofErr w:type="spellStart"/>
      <w:r w:rsidRPr="006D3735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>Докл</w:t>
      </w:r>
      <w:proofErr w:type="spellEnd"/>
      <w:r w:rsidRPr="006D3735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 xml:space="preserve">. Председателя на </w:t>
      </w:r>
      <w:proofErr w:type="spellStart"/>
      <w:r w:rsidRPr="006D3735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>ОбС</w:t>
      </w:r>
      <w:proofErr w:type="spellEnd"/>
    </w:p>
    <w:p w:rsidR="005A162C" w:rsidRPr="006D3735" w:rsidRDefault="005A162C" w:rsidP="005A162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  <w:lang w:bidi="ta-IN"/>
        </w:rPr>
      </w:pPr>
      <w:r w:rsidRPr="006D3735">
        <w:rPr>
          <w:rFonts w:ascii="Times New Roman" w:hAnsi="Times New Roman" w:cs="Times New Roman"/>
          <w:color w:val="000000"/>
          <w:spacing w:val="5"/>
          <w:sz w:val="24"/>
          <w:szCs w:val="24"/>
          <w:lang w:val="en-US" w:bidi="ta-IN"/>
        </w:rPr>
        <w:t>2</w:t>
      </w:r>
      <w:r w:rsidRPr="006D3735">
        <w:rPr>
          <w:rFonts w:ascii="Times New Roman" w:hAnsi="Times New Roman" w:cs="Times New Roman"/>
          <w:color w:val="000000"/>
          <w:spacing w:val="5"/>
          <w:sz w:val="24"/>
          <w:szCs w:val="24"/>
          <w:lang w:bidi="ta-IN"/>
        </w:rPr>
        <w:t>.Предложения</w:t>
      </w:r>
    </w:p>
    <w:p w:rsidR="005A162C" w:rsidRPr="006D3735" w:rsidRDefault="005A162C" w:rsidP="005A162C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</w:rPr>
        <w:t>От Кмета на Общината относно:</w:t>
      </w:r>
      <w:r w:rsidRPr="006D3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3735">
        <w:rPr>
          <w:rFonts w:ascii="Times New Roman" w:eastAsia="Times New Roman" w:hAnsi="Times New Roman" w:cs="Times New Roman"/>
          <w:color w:val="000000"/>
          <w:sz w:val="24"/>
          <w:szCs w:val="24"/>
        </w:rPr>
        <w:t>Утвърждаване актуализация на бюджета  на общината за  202</w:t>
      </w:r>
      <w:r w:rsidRPr="006D373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</w:t>
      </w:r>
      <w:r w:rsidRPr="006D37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година</w:t>
      </w:r>
    </w:p>
    <w:p w:rsidR="005A162C" w:rsidRPr="006D3735" w:rsidRDefault="005A162C" w:rsidP="005A16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6D3735">
        <w:rPr>
          <w:rFonts w:ascii="Times New Roman" w:hAnsi="Times New Roman" w:cs="Times New Roman"/>
          <w:sz w:val="24"/>
          <w:szCs w:val="24"/>
        </w:rPr>
        <w:t xml:space="preserve"> Актуализация на план-сметката за разходите на дейностите по събиране, </w:t>
      </w:r>
      <w:r w:rsidRPr="006D3735">
        <w:rPr>
          <w:rFonts w:ascii="Times New Roman" w:hAnsi="Times New Roman" w:cs="Times New Roman"/>
          <w:color w:val="000000"/>
          <w:sz w:val="24"/>
          <w:szCs w:val="24"/>
        </w:rPr>
        <w:t>транспортиране</w:t>
      </w:r>
      <w:r w:rsidRPr="006D3735">
        <w:rPr>
          <w:rFonts w:ascii="Times New Roman" w:hAnsi="Times New Roman" w:cs="Times New Roman"/>
          <w:sz w:val="24"/>
          <w:szCs w:val="24"/>
        </w:rPr>
        <w:t>, обезвреждане в депа или други съоръжения на битови отпадъци, поддържане чистотата на териториите за обществено ползване за 2024 г.</w:t>
      </w:r>
    </w:p>
    <w:p w:rsidR="005A162C" w:rsidRPr="006D3735" w:rsidRDefault="005A162C" w:rsidP="005A16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hAnsi="Times New Roman" w:cs="Times New Roman"/>
          <w:sz w:val="24"/>
          <w:szCs w:val="24"/>
        </w:rPr>
        <w:t xml:space="preserve"> </w:t>
      </w:r>
      <w:r w:rsidRPr="006D3735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6D3735">
        <w:rPr>
          <w:rFonts w:ascii="Times New Roman" w:hAnsi="Times New Roman" w:cs="Times New Roman"/>
          <w:sz w:val="24"/>
          <w:szCs w:val="24"/>
        </w:rPr>
        <w:t xml:space="preserve">Приемане на план-сметката за разходите на дейностите по събиране, </w:t>
      </w:r>
      <w:r w:rsidRPr="006D3735">
        <w:rPr>
          <w:rFonts w:ascii="Times New Roman" w:hAnsi="Times New Roman" w:cs="Times New Roman"/>
          <w:color w:val="000000"/>
          <w:sz w:val="24"/>
          <w:szCs w:val="24"/>
        </w:rPr>
        <w:t>транспортиране</w:t>
      </w:r>
      <w:r w:rsidRPr="006D3735">
        <w:rPr>
          <w:rFonts w:ascii="Times New Roman" w:hAnsi="Times New Roman" w:cs="Times New Roman"/>
          <w:sz w:val="24"/>
          <w:szCs w:val="24"/>
        </w:rPr>
        <w:t>, обезвреждане в депа или други съоръжения на битови отпадъци, поддържане чистотата на териториите за обществено ползване за 2025 г.</w:t>
      </w:r>
    </w:p>
    <w:p w:rsidR="005A162C" w:rsidRPr="006D3735" w:rsidRDefault="005A162C" w:rsidP="005A162C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6D3735">
        <w:rPr>
          <w:rFonts w:ascii="Times New Roman" w:eastAsia="Times New Roman" w:hAnsi="Times New Roman" w:cs="Times New Roman"/>
          <w:sz w:val="24"/>
          <w:szCs w:val="24"/>
        </w:rPr>
        <w:t xml:space="preserve">Отпускане на безлихвен заем за финансиране на разходите за издръжка на местни  дейности и за проекти, с цел недопускане на просрочени задължения  </w:t>
      </w:r>
    </w:p>
    <w:p w:rsidR="005A162C" w:rsidRPr="006D3735" w:rsidRDefault="005A162C" w:rsidP="005A162C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D373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6D3735">
        <w:rPr>
          <w:rFonts w:ascii="Times New Roman" w:hAnsi="Times New Roman" w:cs="Times New Roman"/>
          <w:sz w:val="24"/>
          <w:szCs w:val="24"/>
        </w:rPr>
        <w:t xml:space="preserve"> </w:t>
      </w:r>
      <w:r w:rsidRPr="006D3735">
        <w:rPr>
          <w:rFonts w:ascii="Times New Roman" w:hAnsi="Times New Roman" w:cs="Times New Roman"/>
          <w:bCs/>
          <w:color w:val="000000"/>
          <w:sz w:val="24"/>
          <w:szCs w:val="24"/>
        </w:rPr>
        <w:t>Утвърждаване актуализация на индикативен годишен разчет за сметките за средствата от Европейския съюз на общината за 202</w:t>
      </w:r>
      <w:r w:rsidRPr="006D3735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4</w:t>
      </w:r>
      <w:r w:rsidRPr="006D373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година</w:t>
      </w:r>
    </w:p>
    <w:p w:rsidR="005A162C" w:rsidRPr="006D3735" w:rsidRDefault="005A162C" w:rsidP="005A162C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D373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6D373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D3735">
        <w:rPr>
          <w:rFonts w:ascii="Times New Roman" w:hAnsi="Times New Roman" w:cs="Times New Roman"/>
          <w:sz w:val="24"/>
          <w:szCs w:val="24"/>
        </w:rPr>
        <w:t>приемане на Одитен доклад на Сметната палата с мнение за заверка на годишния финансов отчет на общината за 2023 година</w:t>
      </w:r>
    </w:p>
    <w:p w:rsidR="005A162C" w:rsidRPr="006D3735" w:rsidRDefault="005A162C" w:rsidP="005A16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73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6D3735">
        <w:rPr>
          <w:rFonts w:ascii="Times New Roman" w:hAnsi="Times New Roman" w:cs="Times New Roman"/>
          <w:sz w:val="24"/>
          <w:szCs w:val="24"/>
        </w:rPr>
        <w:t xml:space="preserve"> </w:t>
      </w:r>
      <w:r w:rsidRPr="006D3735">
        <w:rPr>
          <w:rFonts w:ascii="Times New Roman" w:hAnsi="Times New Roman" w:cs="Times New Roman"/>
          <w:bCs/>
          <w:sz w:val="24"/>
          <w:szCs w:val="24"/>
        </w:rPr>
        <w:t>П</w:t>
      </w:r>
      <w:proofErr w:type="spellStart"/>
      <w:r w:rsidRPr="006D3735">
        <w:rPr>
          <w:rFonts w:ascii="Times New Roman" w:hAnsi="Times New Roman" w:cs="Times New Roman"/>
          <w:bCs/>
          <w:sz w:val="24"/>
          <w:szCs w:val="24"/>
          <w:lang w:val="en-GB"/>
        </w:rPr>
        <w:t>риемане</w:t>
      </w:r>
      <w:proofErr w:type="spellEnd"/>
      <w:r w:rsidRPr="006D3735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6D3735">
        <w:rPr>
          <w:rFonts w:ascii="Times New Roman" w:hAnsi="Times New Roman" w:cs="Times New Roman"/>
          <w:bCs/>
          <w:sz w:val="24"/>
          <w:szCs w:val="24"/>
          <w:lang w:val="en-GB"/>
        </w:rPr>
        <w:t>на</w:t>
      </w:r>
      <w:proofErr w:type="spellEnd"/>
      <w:r w:rsidRPr="006D3735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r w:rsidRPr="006D3735">
        <w:rPr>
          <w:rFonts w:ascii="Times New Roman" w:hAnsi="Times New Roman" w:cs="Times New Roman"/>
          <w:bCs/>
          <w:sz w:val="24"/>
          <w:szCs w:val="24"/>
        </w:rPr>
        <w:t>изменения и допълнения в Наредбата за определяне</w:t>
      </w:r>
      <w:r w:rsidRPr="006D373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6D3735">
        <w:rPr>
          <w:rFonts w:ascii="Times New Roman" w:hAnsi="Times New Roman" w:cs="Times New Roman"/>
          <w:bCs/>
          <w:sz w:val="24"/>
          <w:szCs w:val="24"/>
        </w:rPr>
        <w:t xml:space="preserve"> размера на местните данъци на територията на Община Гулянци</w:t>
      </w:r>
      <w:r w:rsidRPr="006D373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A162C" w:rsidRPr="006D3735" w:rsidRDefault="005A162C" w:rsidP="005A16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6D373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D3735">
        <w:rPr>
          <w:rFonts w:ascii="Times New Roman" w:hAnsi="Times New Roman" w:cs="Times New Roman"/>
          <w:color w:val="000000"/>
          <w:sz w:val="24"/>
          <w:szCs w:val="24"/>
        </w:rPr>
        <w:t>Приемане на Наредба за Изменение и допълване на Наредбата за определянето и администрирането на местните такси и цени на услуги на територията на Община Гулянци през 2025 година</w:t>
      </w:r>
    </w:p>
    <w:p w:rsidR="005A162C" w:rsidRPr="006D3735" w:rsidRDefault="005A162C" w:rsidP="005A16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hAnsi="Times New Roman" w:cs="Times New Roman"/>
          <w:b/>
          <w:sz w:val="24"/>
          <w:szCs w:val="24"/>
        </w:rPr>
        <w:lastRenderedPageBreak/>
        <w:t>От Кмета на Общината относно:</w:t>
      </w:r>
      <w:r w:rsidRPr="006D3735">
        <w:rPr>
          <w:rFonts w:ascii="Times New Roman" w:hAnsi="Times New Roman" w:cs="Times New Roman"/>
          <w:sz w:val="24"/>
          <w:szCs w:val="24"/>
        </w:rPr>
        <w:t xml:space="preserve"> Приемане способ за определяне такса битови отпадъци за 20</w:t>
      </w:r>
      <w:r w:rsidRPr="006D3735">
        <w:rPr>
          <w:rFonts w:ascii="Times New Roman" w:hAnsi="Times New Roman" w:cs="Times New Roman"/>
          <w:sz w:val="24"/>
          <w:szCs w:val="24"/>
          <w:lang w:val="en-US"/>
        </w:rPr>
        <w:t xml:space="preserve">25 </w:t>
      </w:r>
      <w:r w:rsidRPr="006D3735">
        <w:rPr>
          <w:rFonts w:ascii="Times New Roman" w:hAnsi="Times New Roman" w:cs="Times New Roman"/>
          <w:sz w:val="24"/>
          <w:szCs w:val="24"/>
        </w:rPr>
        <w:t>година</w:t>
      </w:r>
    </w:p>
    <w:p w:rsidR="005A162C" w:rsidRPr="006D3735" w:rsidRDefault="005A162C" w:rsidP="005A16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6D373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D3735">
        <w:rPr>
          <w:rFonts w:ascii="Times New Roman" w:hAnsi="Times New Roman" w:cs="Times New Roman"/>
          <w:sz w:val="24"/>
          <w:szCs w:val="24"/>
        </w:rPr>
        <w:t>Приемане на Общинска програма за намаляване на риска от бедствия в Община Гулянци за периода 2024 – 2025 г.</w:t>
      </w:r>
    </w:p>
    <w:p w:rsidR="005A162C" w:rsidRPr="006D3735" w:rsidRDefault="005A162C" w:rsidP="005A16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6D37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D3735">
        <w:rPr>
          <w:rFonts w:ascii="Times New Roman" w:hAnsi="Times New Roman" w:cs="Times New Roman"/>
          <w:sz w:val="24"/>
          <w:szCs w:val="24"/>
        </w:rPr>
        <w:t>Отдаване под наем на полските пътища, включени в доброволните споразумения между земеделските производители за землищата на с. Сомовит и с. Шияково.</w:t>
      </w:r>
    </w:p>
    <w:p w:rsidR="005A162C" w:rsidRPr="006D3735" w:rsidRDefault="005A162C" w:rsidP="005A16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6D3735">
        <w:rPr>
          <w:rFonts w:ascii="Times New Roman" w:hAnsi="Times New Roman" w:cs="Times New Roman"/>
          <w:sz w:val="24"/>
          <w:szCs w:val="24"/>
        </w:rPr>
        <w:t xml:space="preserve">отдаване под наем на полските пътища, включени в доброволното споразумение между земеделските производители на землището на </w:t>
      </w:r>
      <w:proofErr w:type="spellStart"/>
      <w:r w:rsidRPr="006D3735">
        <w:rPr>
          <w:rFonts w:ascii="Times New Roman" w:hAnsi="Times New Roman" w:cs="Times New Roman"/>
          <w:sz w:val="24"/>
          <w:szCs w:val="24"/>
        </w:rPr>
        <w:t>с.Долни</w:t>
      </w:r>
      <w:proofErr w:type="spellEnd"/>
      <w:r w:rsidRPr="006D3735">
        <w:rPr>
          <w:rFonts w:ascii="Times New Roman" w:hAnsi="Times New Roman" w:cs="Times New Roman"/>
          <w:sz w:val="24"/>
          <w:szCs w:val="24"/>
        </w:rPr>
        <w:t xml:space="preserve"> Вит</w:t>
      </w:r>
    </w:p>
    <w:p w:rsidR="005A162C" w:rsidRPr="006D3735" w:rsidRDefault="005A162C" w:rsidP="005A16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6D3735">
        <w:rPr>
          <w:rFonts w:ascii="Times New Roman" w:hAnsi="Times New Roman" w:cs="Times New Roman"/>
          <w:sz w:val="24"/>
          <w:szCs w:val="24"/>
        </w:rPr>
        <w:t>Кандидатстване на Община Гулянци за участие в дейностите по Проект „Красива България” 2025г., Мярка 0</w:t>
      </w:r>
      <w:r w:rsidRPr="006D3735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6D3735">
        <w:rPr>
          <w:rFonts w:ascii="Times New Roman" w:hAnsi="Times New Roman" w:cs="Times New Roman"/>
          <w:sz w:val="24"/>
          <w:szCs w:val="24"/>
        </w:rPr>
        <w:t xml:space="preserve"> „Подобряване на социалната инфраструктура” на МТСП,  с обект: </w:t>
      </w:r>
      <w:r w:rsidRPr="006D3735">
        <w:rPr>
          <w:rFonts w:ascii="Times New Roman" w:hAnsi="Times New Roman" w:cs="Times New Roman"/>
          <w:bCs/>
          <w:sz w:val="24"/>
          <w:szCs w:val="24"/>
        </w:rPr>
        <w:t>"</w:t>
      </w:r>
      <w:r w:rsidRPr="006D3735">
        <w:rPr>
          <w:rFonts w:ascii="Times New Roman" w:hAnsi="Times New Roman" w:cs="Times New Roman"/>
          <w:sz w:val="24"/>
          <w:szCs w:val="24"/>
        </w:rPr>
        <w:t xml:space="preserve"> Мерки на Енергийна ефективност на Детска градина „Детска радост“, </w:t>
      </w:r>
      <w:proofErr w:type="spellStart"/>
      <w:r w:rsidRPr="006D3735">
        <w:rPr>
          <w:rFonts w:ascii="Times New Roman" w:hAnsi="Times New Roman" w:cs="Times New Roman"/>
          <w:sz w:val="24"/>
          <w:szCs w:val="24"/>
        </w:rPr>
        <w:t>с.Милковица</w:t>
      </w:r>
      <w:proofErr w:type="spellEnd"/>
      <w:r w:rsidRPr="006D3735">
        <w:rPr>
          <w:rFonts w:ascii="Times New Roman" w:hAnsi="Times New Roman" w:cs="Times New Roman"/>
          <w:sz w:val="24"/>
          <w:szCs w:val="24"/>
        </w:rPr>
        <w:t xml:space="preserve">, в УПИ I, кв. 37 по плана на с. Милковица, общ. Гулянци </w:t>
      </w:r>
      <w:r w:rsidRPr="006D3735">
        <w:rPr>
          <w:rFonts w:ascii="Times New Roman" w:hAnsi="Times New Roman" w:cs="Times New Roman"/>
          <w:bCs/>
          <w:sz w:val="24"/>
          <w:szCs w:val="24"/>
        </w:rPr>
        <w:t>".</w:t>
      </w:r>
    </w:p>
    <w:p w:rsidR="005A162C" w:rsidRPr="006D3735" w:rsidRDefault="005A162C" w:rsidP="005A16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6D37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D3735">
        <w:rPr>
          <w:rFonts w:ascii="Times New Roman" w:hAnsi="Times New Roman" w:cs="Times New Roman"/>
          <w:sz w:val="24"/>
          <w:szCs w:val="24"/>
        </w:rPr>
        <w:t>Кандидатстване на Община Гулянци за участие в дейностите по Проект „Красива България” 2025г., Мярка 0</w:t>
      </w:r>
      <w:r w:rsidRPr="006D3735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6D3735">
        <w:rPr>
          <w:rFonts w:ascii="Times New Roman" w:hAnsi="Times New Roman" w:cs="Times New Roman"/>
          <w:sz w:val="24"/>
          <w:szCs w:val="24"/>
        </w:rPr>
        <w:t xml:space="preserve"> „Подобряване на обществената среда в населените места” на МТСП,  с обект: „Мерки на Енергийна ефективност на Читалище „Искра 1907“, с. Гиген, в УПИ IX-511, кв. 56 по пл. на с. Гиген, общ. Гулянци”</w:t>
      </w:r>
    </w:p>
    <w:p w:rsidR="005A162C" w:rsidRPr="006D3735" w:rsidRDefault="005A162C" w:rsidP="005A16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6D37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D3735">
        <w:rPr>
          <w:rFonts w:ascii="Times New Roman" w:hAnsi="Times New Roman" w:cs="Times New Roman"/>
          <w:sz w:val="24"/>
          <w:szCs w:val="24"/>
        </w:rPr>
        <w:t>Кандидатстване на Община Гулянци за участие в                                                                                                                                                                                        дейностите по Проект „Красива България” 2025г., Мярка 0</w:t>
      </w:r>
      <w:r w:rsidRPr="006D3735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6D3735">
        <w:rPr>
          <w:rFonts w:ascii="Times New Roman" w:hAnsi="Times New Roman" w:cs="Times New Roman"/>
          <w:sz w:val="24"/>
          <w:szCs w:val="24"/>
        </w:rPr>
        <w:t xml:space="preserve"> „Подобряване на обществената среда в населените места” на МТСП,  с обект: </w:t>
      </w:r>
      <w:r w:rsidRPr="006D3735">
        <w:rPr>
          <w:rFonts w:ascii="Times New Roman" w:hAnsi="Times New Roman" w:cs="Times New Roman"/>
          <w:bCs/>
          <w:sz w:val="24"/>
          <w:szCs w:val="24"/>
        </w:rPr>
        <w:t>"Основен ремонт на покривна конструкция на съществуваща сграда</w:t>
      </w:r>
      <w:r w:rsidRPr="006D3735">
        <w:rPr>
          <w:rFonts w:ascii="Times New Roman" w:hAnsi="Times New Roman" w:cs="Times New Roman"/>
          <w:bCs/>
          <w:sz w:val="24"/>
          <w:szCs w:val="24"/>
          <w:lang w:val="en-US"/>
        </w:rPr>
        <w:t>-</w:t>
      </w:r>
      <w:r w:rsidRPr="006D3735">
        <w:rPr>
          <w:rFonts w:ascii="Times New Roman" w:hAnsi="Times New Roman" w:cs="Times New Roman"/>
          <w:sz w:val="24"/>
          <w:szCs w:val="24"/>
        </w:rPr>
        <w:t xml:space="preserve"> Народно Читалище „Св. Св. Кирил и Методий - 1929“</w:t>
      </w:r>
      <w:r w:rsidRPr="006D3735">
        <w:rPr>
          <w:rFonts w:ascii="Times New Roman" w:hAnsi="Times New Roman" w:cs="Times New Roman"/>
          <w:bCs/>
          <w:sz w:val="24"/>
          <w:szCs w:val="24"/>
        </w:rPr>
        <w:t xml:space="preserve"> в УПИ І 1001, кв. 119 в с. Дъбован, общ. Гулянци, </w:t>
      </w:r>
      <w:proofErr w:type="spellStart"/>
      <w:r w:rsidRPr="006D3735">
        <w:rPr>
          <w:rFonts w:ascii="Times New Roman" w:hAnsi="Times New Roman" w:cs="Times New Roman"/>
          <w:bCs/>
          <w:sz w:val="24"/>
          <w:szCs w:val="24"/>
        </w:rPr>
        <w:t>обл</w:t>
      </w:r>
      <w:proofErr w:type="spellEnd"/>
      <w:r w:rsidRPr="006D3735">
        <w:rPr>
          <w:rFonts w:ascii="Times New Roman" w:hAnsi="Times New Roman" w:cs="Times New Roman"/>
          <w:bCs/>
          <w:sz w:val="24"/>
          <w:szCs w:val="24"/>
        </w:rPr>
        <w:t>. Плевен".</w:t>
      </w:r>
    </w:p>
    <w:p w:rsidR="005A162C" w:rsidRPr="006D3735" w:rsidRDefault="005A162C" w:rsidP="005A16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73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6D37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D3735">
        <w:rPr>
          <w:rFonts w:ascii="Times New Roman" w:hAnsi="Times New Roman" w:cs="Times New Roman"/>
          <w:sz w:val="24"/>
          <w:szCs w:val="24"/>
        </w:rPr>
        <w:t>Кандидатстване на Община Гулянци пред Министерство на труда и социалната политика, фонд „Социална закрила” по Целева програма „Подобряване на материалната база на Домашен социален патронаж“ с проект „</w:t>
      </w:r>
      <w:r w:rsidRPr="006D3735">
        <w:rPr>
          <w:rFonts w:ascii="Times New Roman" w:hAnsi="Times New Roman" w:cs="Times New Roman"/>
          <w:bCs/>
          <w:sz w:val="24"/>
          <w:szCs w:val="24"/>
        </w:rPr>
        <w:t>Модернизация и подобряване на енергийната ефективност на материалната база на Домашен социален патронаж гр. Гулянци</w:t>
      </w:r>
      <w:r w:rsidRPr="006D3735">
        <w:rPr>
          <w:rFonts w:ascii="Times New Roman" w:hAnsi="Times New Roman" w:cs="Times New Roman"/>
          <w:sz w:val="24"/>
          <w:szCs w:val="24"/>
        </w:rPr>
        <w:t>”</w:t>
      </w:r>
    </w:p>
    <w:p w:rsidR="005A162C" w:rsidRPr="006D3735" w:rsidRDefault="005A162C" w:rsidP="005A162C">
      <w:pPr>
        <w:spacing w:after="0" w:line="240" w:lineRule="auto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6D3735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6D3735">
        <w:rPr>
          <w:rFonts w:ascii="Times New Roman" w:hAnsi="Times New Roman" w:cs="Times New Roman"/>
          <w:color w:val="0D0D0D"/>
          <w:sz w:val="24"/>
          <w:szCs w:val="24"/>
        </w:rPr>
        <w:t>Възнаграждение на доброволци от състава на ДФ „Вихър” към Община Гулянци, с регистриран за страната ПИН код ЕН-136-01, за оказване на помощ, съдействие и подпомагане</w:t>
      </w:r>
      <w:r w:rsidRPr="006D3735">
        <w:rPr>
          <w:rFonts w:ascii="Times New Roman" w:hAnsi="Times New Roman" w:cs="Times New Roman"/>
          <w:color w:val="0D0D0D"/>
          <w:sz w:val="24"/>
          <w:szCs w:val="24"/>
          <w:lang w:val="en-US"/>
        </w:rPr>
        <w:t>,</w:t>
      </w:r>
      <w:r w:rsidRPr="006D3735">
        <w:rPr>
          <w:rFonts w:ascii="Times New Roman" w:hAnsi="Times New Roman" w:cs="Times New Roman"/>
          <w:color w:val="0D0D0D"/>
          <w:sz w:val="24"/>
          <w:szCs w:val="24"/>
        </w:rPr>
        <w:t xml:space="preserve"> при възникване на кризисни ситуации на органите на МВР – Гулянци, РСПБЗН – Гулянци и общинска администрация гр. Гулянци, за стимулиране на доброволческия им дълг и </w:t>
      </w:r>
      <w:proofErr w:type="spellStart"/>
      <w:r w:rsidRPr="006D3735">
        <w:rPr>
          <w:rFonts w:ascii="Times New Roman" w:hAnsi="Times New Roman" w:cs="Times New Roman"/>
          <w:color w:val="0D0D0D"/>
          <w:sz w:val="24"/>
          <w:szCs w:val="24"/>
        </w:rPr>
        <w:t>доброволчеството</w:t>
      </w:r>
      <w:proofErr w:type="spellEnd"/>
      <w:r w:rsidRPr="006D3735">
        <w:rPr>
          <w:rFonts w:ascii="Times New Roman" w:hAnsi="Times New Roman" w:cs="Times New Roman"/>
          <w:color w:val="0D0D0D"/>
          <w:sz w:val="24"/>
          <w:szCs w:val="24"/>
        </w:rPr>
        <w:t xml:space="preserve"> в Община Гулянци.</w:t>
      </w:r>
    </w:p>
    <w:p w:rsidR="005A162C" w:rsidRPr="006D3735" w:rsidRDefault="005A162C" w:rsidP="005A162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A162C" w:rsidRPr="006D3735" w:rsidRDefault="005A162C" w:rsidP="005A162C">
      <w:pPr>
        <w:spacing w:line="252" w:lineRule="auto"/>
        <w:jc w:val="both"/>
        <w:rPr>
          <w:color w:val="000000"/>
        </w:rPr>
      </w:pPr>
    </w:p>
    <w:p w:rsidR="005A162C" w:rsidRPr="006D3735" w:rsidRDefault="005A162C" w:rsidP="005A162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По т. 1</w:t>
      </w:r>
    </w:p>
    <w:p w:rsidR="005A162C" w:rsidRPr="006D3735" w:rsidRDefault="005A162C" w:rsidP="005A162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A162C" w:rsidRPr="006D3735" w:rsidRDefault="005A162C" w:rsidP="005A162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  <w:r w:rsidRPr="006D3735">
        <w:tab/>
      </w:r>
      <w:r w:rsidRPr="006D3735">
        <w:rPr>
          <w:lang w:val="en-US"/>
        </w:rPr>
        <w:t>1</w:t>
      </w:r>
      <w:r w:rsidRPr="006D3735">
        <w:t>.</w:t>
      </w:r>
      <w:r w:rsidRPr="006D3735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Приемане на календарен план за дейността на Общинския съвет гр. Гулянци </w:t>
      </w:r>
      <w:proofErr w:type="gramStart"/>
      <w:r w:rsidRPr="006D3735">
        <w:rPr>
          <w:rFonts w:ascii="Times New Roman" w:hAnsi="Times New Roman" w:cs="Times New Roman"/>
          <w:color w:val="000000"/>
          <w:sz w:val="24"/>
          <w:szCs w:val="24"/>
          <w:lang w:bidi="ta-IN"/>
        </w:rPr>
        <w:t>през  2025</w:t>
      </w:r>
      <w:proofErr w:type="gramEnd"/>
      <w:r w:rsidRPr="006D3735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година</w:t>
      </w:r>
    </w:p>
    <w:p w:rsidR="005A162C" w:rsidRPr="006D3735" w:rsidRDefault="005A162C" w:rsidP="005A162C">
      <w:pPr>
        <w:spacing w:line="252" w:lineRule="auto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5A162C" w:rsidRPr="006D3735" w:rsidRDefault="005A162C" w:rsidP="005A162C">
      <w:pPr>
        <w:spacing w:line="252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</w:r>
      <w:r w:rsidRPr="006D3735"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  <w:t xml:space="preserve">Отношение по въпроса взе председателят на </w:t>
      </w:r>
      <w:proofErr w:type="spellStart"/>
      <w:r w:rsidRPr="006D3735">
        <w:rPr>
          <w:rFonts w:ascii="Times New Roman" w:hAnsi="Times New Roman" w:cs="Times New Roman"/>
          <w:color w:val="000000"/>
          <w:sz w:val="24"/>
          <w:szCs w:val="24"/>
          <w:lang w:bidi="ta-IN"/>
        </w:rPr>
        <w:t>ОбС</w:t>
      </w:r>
      <w:proofErr w:type="spellEnd"/>
      <w:r w:rsidRPr="006D3735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Огнян Янчев, който представи календарния план.</w:t>
      </w:r>
      <w:r w:rsidRPr="006D3735"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</w:r>
    </w:p>
    <w:p w:rsidR="005A162C" w:rsidRPr="006D3735" w:rsidRDefault="005A162C" w:rsidP="005A16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5A162C" w:rsidRPr="006D3735" w:rsidRDefault="005A162C" w:rsidP="005A16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6D3735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5A162C" w:rsidRPr="006D3735" w:rsidRDefault="005A162C" w:rsidP="005A16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6D3735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5A162C" w:rsidRPr="006D3735" w:rsidRDefault="005A162C" w:rsidP="005A16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5A162C" w:rsidRPr="006D3735" w:rsidRDefault="005A162C" w:rsidP="005A16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Въздържали се - няма</w:t>
      </w:r>
    </w:p>
    <w:p w:rsidR="005A162C" w:rsidRPr="006D3735" w:rsidRDefault="005A162C" w:rsidP="005A16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A162C" w:rsidRPr="006D3735" w:rsidRDefault="005A162C" w:rsidP="005A16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календарния план</w:t>
      </w:r>
    </w:p>
    <w:p w:rsidR="005A162C" w:rsidRPr="006D3735" w:rsidRDefault="005A162C" w:rsidP="005A16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A162C" w:rsidRPr="006D3735" w:rsidRDefault="005A162C" w:rsidP="005A16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A162C" w:rsidRPr="006D3735" w:rsidRDefault="005A162C" w:rsidP="005A16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</w:t>
      </w:r>
    </w:p>
    <w:p w:rsidR="005A162C" w:rsidRPr="006D3735" w:rsidRDefault="005A162C" w:rsidP="005A16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A162C" w:rsidRPr="006D3735" w:rsidRDefault="005A162C" w:rsidP="005A162C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37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Утвърждаване актуализация на бюджета  на общината за  202</w:t>
      </w:r>
      <w:r w:rsidRPr="006D373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</w:t>
      </w:r>
      <w:r w:rsidRPr="006D37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година</w:t>
      </w:r>
    </w:p>
    <w:p w:rsidR="005A162C" w:rsidRPr="006D3735" w:rsidRDefault="005A162C" w:rsidP="005A162C">
      <w:pPr>
        <w:spacing w:line="252" w:lineRule="auto"/>
      </w:pPr>
    </w:p>
    <w:p w:rsidR="005A162C" w:rsidRPr="006D3735" w:rsidRDefault="005A162C" w:rsidP="005A16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tab/>
      </w: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5A162C" w:rsidRPr="006D3735" w:rsidRDefault="005A162C" w:rsidP="005A162C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  <w:r w:rsidRPr="006D3735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 xml:space="preserve"> </w:t>
      </w:r>
    </w:p>
    <w:p w:rsidR="005A162C" w:rsidRPr="006D3735" w:rsidRDefault="005A162C" w:rsidP="005A16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</w:p>
    <w:p w:rsidR="005A162C" w:rsidRPr="006D3735" w:rsidRDefault="005A162C" w:rsidP="005A16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A162C" w:rsidRPr="006D3735" w:rsidRDefault="005A162C" w:rsidP="005A16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5A162C" w:rsidRPr="006D3735" w:rsidRDefault="005A162C" w:rsidP="005A16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A162C" w:rsidRPr="006D3735" w:rsidRDefault="005A162C" w:rsidP="005A16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подточка 2 </w:t>
      </w:r>
    </w:p>
    <w:p w:rsidR="005A162C" w:rsidRPr="006D3735" w:rsidRDefault="005A162C" w:rsidP="005A16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A162C" w:rsidRPr="006D3735" w:rsidRDefault="005A162C" w:rsidP="005A16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hAnsi="Times New Roman" w:cs="Times New Roman"/>
          <w:sz w:val="24"/>
          <w:szCs w:val="24"/>
        </w:rPr>
        <w:t xml:space="preserve">                                 Актуализация на план-сметката за разходите на дейностите по събиране, </w:t>
      </w:r>
      <w:r w:rsidRPr="006D3735">
        <w:rPr>
          <w:rFonts w:ascii="Times New Roman" w:hAnsi="Times New Roman" w:cs="Times New Roman"/>
          <w:color w:val="000000"/>
          <w:sz w:val="24"/>
          <w:szCs w:val="24"/>
        </w:rPr>
        <w:t>транспортиране</w:t>
      </w:r>
      <w:r w:rsidRPr="006D3735">
        <w:rPr>
          <w:rFonts w:ascii="Times New Roman" w:hAnsi="Times New Roman" w:cs="Times New Roman"/>
          <w:sz w:val="24"/>
          <w:szCs w:val="24"/>
        </w:rPr>
        <w:t>, обезвреждане в депа или други съоръжения на битови отпадъци, поддържане чистотата на териториите за обществено ползване за 2024 г.</w:t>
      </w:r>
    </w:p>
    <w:p w:rsidR="005A162C" w:rsidRPr="006D3735" w:rsidRDefault="005A162C" w:rsidP="005A162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162C" w:rsidRPr="006D3735" w:rsidRDefault="005A162C" w:rsidP="005A16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hAnsi="Times New Roman" w:cs="Times New Roman"/>
          <w:sz w:val="24"/>
          <w:szCs w:val="24"/>
        </w:rPr>
        <w:tab/>
      </w: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5A162C" w:rsidRPr="006D3735" w:rsidRDefault="005A162C" w:rsidP="005A16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5A162C" w:rsidRPr="006D3735" w:rsidRDefault="005A162C" w:rsidP="005A16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 подточка 3</w:t>
      </w:r>
    </w:p>
    <w:p w:rsidR="005A162C" w:rsidRPr="006D3735" w:rsidRDefault="005A162C" w:rsidP="005A16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A162C" w:rsidRPr="006D3735" w:rsidRDefault="005A162C" w:rsidP="005A162C">
      <w:pPr>
        <w:spacing w:line="252" w:lineRule="auto"/>
        <w:ind w:right="-694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Pr="006D3735">
        <w:rPr>
          <w:rFonts w:ascii="Times New Roman" w:hAnsi="Times New Roman" w:cs="Times New Roman"/>
          <w:sz w:val="24"/>
          <w:szCs w:val="24"/>
        </w:rPr>
        <w:t xml:space="preserve">Приемане на план-сметката за разходите на дейностите по събиране, </w:t>
      </w:r>
      <w:r w:rsidRPr="006D3735">
        <w:rPr>
          <w:rFonts w:ascii="Times New Roman" w:hAnsi="Times New Roman" w:cs="Times New Roman"/>
          <w:color w:val="000000"/>
          <w:sz w:val="24"/>
          <w:szCs w:val="24"/>
        </w:rPr>
        <w:t>транспортиране</w:t>
      </w:r>
      <w:r w:rsidRPr="006D3735">
        <w:rPr>
          <w:rFonts w:ascii="Times New Roman" w:hAnsi="Times New Roman" w:cs="Times New Roman"/>
          <w:sz w:val="24"/>
          <w:szCs w:val="24"/>
        </w:rPr>
        <w:t>, обезвреждане в депа или други съоръжения на битови отпадъци, поддържане чистотата на териториите за обществено ползване за 2025 г.</w:t>
      </w:r>
    </w:p>
    <w:p w:rsidR="005A162C" w:rsidRPr="006D3735" w:rsidRDefault="005A162C" w:rsidP="005A16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hAnsi="Times New Roman" w:cs="Times New Roman"/>
          <w:sz w:val="24"/>
          <w:szCs w:val="24"/>
        </w:rPr>
        <w:tab/>
      </w: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5A162C" w:rsidRPr="006D3735" w:rsidRDefault="005A162C" w:rsidP="005A162C">
      <w:pPr>
        <w:spacing w:line="252" w:lineRule="auto"/>
        <w:ind w:right="-694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A162C" w:rsidRPr="006D3735" w:rsidRDefault="005A162C" w:rsidP="005A162C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</w:t>
      </w:r>
    </w:p>
    <w:p w:rsidR="005A162C" w:rsidRPr="006D3735" w:rsidRDefault="005A162C" w:rsidP="005A16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4</w:t>
      </w:r>
    </w:p>
    <w:p w:rsidR="005A162C" w:rsidRPr="006D3735" w:rsidRDefault="005A162C" w:rsidP="005A16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A162C" w:rsidRPr="006D3735" w:rsidRDefault="005A162C" w:rsidP="005A162C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6D3735">
        <w:rPr>
          <w:rFonts w:ascii="Times New Roman" w:eastAsia="Times New Roman" w:hAnsi="Times New Roman" w:cs="Times New Roman"/>
          <w:sz w:val="24"/>
          <w:szCs w:val="24"/>
        </w:rPr>
        <w:t>Отпускане на безлихвен заем за финансиране на разходите за издръжка на местни  дейности и за проекти, с цел недопускане на просрочени задължения</w:t>
      </w:r>
      <w:r w:rsidRPr="006D373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5A162C" w:rsidRPr="006D3735" w:rsidRDefault="005A162C" w:rsidP="005A162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A162C" w:rsidRPr="006D3735" w:rsidRDefault="005A162C" w:rsidP="005A16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Постоянната комисия не е водеща и не изразява становище по въпроса.</w:t>
      </w:r>
    </w:p>
    <w:p w:rsidR="005A162C" w:rsidRPr="006D3735" w:rsidRDefault="005A162C" w:rsidP="005A16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A162C" w:rsidRPr="006D3735" w:rsidRDefault="005A162C" w:rsidP="005A16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A162C" w:rsidRPr="006D3735" w:rsidRDefault="005A162C" w:rsidP="005A162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A162C" w:rsidRPr="006D3735" w:rsidRDefault="005A162C" w:rsidP="005A16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5</w:t>
      </w:r>
    </w:p>
    <w:p w:rsidR="005A162C" w:rsidRPr="006D3735" w:rsidRDefault="005A162C" w:rsidP="005A16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A162C" w:rsidRPr="006D3735" w:rsidRDefault="005A162C" w:rsidP="005A162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                   Утвърждаване актуализация на индикативен годишен разчет за сметките за средствата от Европейския съюз на общината за 202</w:t>
      </w:r>
      <w:r w:rsidRPr="006D37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4</w:t>
      </w:r>
      <w:r w:rsidRPr="006D37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година</w:t>
      </w:r>
    </w:p>
    <w:p w:rsidR="005A162C" w:rsidRPr="006D3735" w:rsidRDefault="005A162C" w:rsidP="005A162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ab/>
      </w:r>
    </w:p>
    <w:p w:rsidR="005A162C" w:rsidRPr="006D3735" w:rsidRDefault="005A162C" w:rsidP="005A162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ab/>
      </w:r>
    </w:p>
    <w:p w:rsidR="005A162C" w:rsidRPr="006D3735" w:rsidRDefault="005A162C" w:rsidP="005A16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5A162C" w:rsidRPr="006D3735" w:rsidRDefault="005A162C" w:rsidP="005A16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A162C" w:rsidRPr="006D3735" w:rsidRDefault="005A162C" w:rsidP="005A162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A162C" w:rsidRPr="006D3735" w:rsidRDefault="005A162C" w:rsidP="005A16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 2 подточка 6</w:t>
      </w:r>
    </w:p>
    <w:p w:rsidR="005A162C" w:rsidRPr="006D3735" w:rsidRDefault="005A162C" w:rsidP="005A16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A162C" w:rsidRPr="006D3735" w:rsidRDefault="005A162C" w:rsidP="005A162C">
      <w:pPr>
        <w:spacing w:line="252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6D3735">
        <w:rPr>
          <w:rFonts w:ascii="Times New Roman" w:hAnsi="Times New Roman" w:cs="Times New Roman"/>
          <w:color w:val="000000"/>
          <w:sz w:val="24"/>
          <w:szCs w:val="24"/>
        </w:rPr>
        <w:t xml:space="preserve">              П</w:t>
      </w:r>
      <w:r w:rsidRPr="006D3735">
        <w:rPr>
          <w:rFonts w:ascii="Times New Roman" w:eastAsia="Times New Roman" w:hAnsi="Times New Roman" w:cs="Times New Roman"/>
          <w:lang w:eastAsia="bg-BG"/>
        </w:rPr>
        <w:t>риемане на Одитен доклад на Сметната палата с мнение за заверка на годишния финансов отчет на общината за 2023 година</w:t>
      </w:r>
    </w:p>
    <w:p w:rsidR="005A162C" w:rsidRPr="006D3735" w:rsidRDefault="005A162C" w:rsidP="005A16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5A162C" w:rsidRPr="006D3735" w:rsidRDefault="005A162C" w:rsidP="005A16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A162C" w:rsidRPr="006D3735" w:rsidRDefault="005A162C" w:rsidP="005A16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A162C" w:rsidRPr="006D3735" w:rsidRDefault="005A162C" w:rsidP="005A16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7</w:t>
      </w:r>
    </w:p>
    <w:p w:rsidR="005A162C" w:rsidRPr="006D3735" w:rsidRDefault="005A162C" w:rsidP="005A16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5A162C" w:rsidRPr="006D3735" w:rsidRDefault="005A162C" w:rsidP="005A162C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3735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Pr="006D3735"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proofErr w:type="spellStart"/>
      <w:r w:rsidRPr="006D3735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риемане</w:t>
      </w:r>
      <w:proofErr w:type="spellEnd"/>
      <w:r w:rsidRPr="006D3735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6D3735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на</w:t>
      </w:r>
      <w:proofErr w:type="spellEnd"/>
      <w:r w:rsidRPr="006D3735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 xml:space="preserve"> </w:t>
      </w:r>
      <w:r w:rsidRPr="006D3735">
        <w:rPr>
          <w:rFonts w:ascii="Times New Roman" w:eastAsia="Times New Roman" w:hAnsi="Times New Roman" w:cs="Times New Roman"/>
          <w:bCs/>
          <w:sz w:val="24"/>
          <w:szCs w:val="24"/>
        </w:rPr>
        <w:t>изменения и допълнения в Наредбата за определяне</w:t>
      </w:r>
      <w:r w:rsidRPr="006D373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6D3735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размера на местните данъци на територията на Община Гулянци</w:t>
      </w:r>
      <w:r w:rsidRPr="006D373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5A162C" w:rsidRPr="006D3735" w:rsidRDefault="005A162C" w:rsidP="005A162C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</w:rPr>
      </w:pPr>
    </w:p>
    <w:p w:rsidR="005A162C" w:rsidRPr="006D3735" w:rsidRDefault="005A162C" w:rsidP="005A16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5A162C" w:rsidRPr="006D3735" w:rsidRDefault="005A162C" w:rsidP="005A16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A162C" w:rsidRPr="006D3735" w:rsidRDefault="005A162C" w:rsidP="005A1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A162C" w:rsidRPr="006D3735" w:rsidRDefault="005A162C" w:rsidP="005A1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8</w:t>
      </w:r>
    </w:p>
    <w:p w:rsidR="005A162C" w:rsidRPr="006D3735" w:rsidRDefault="005A162C" w:rsidP="005A1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A162C" w:rsidRPr="006D3735" w:rsidRDefault="005A162C" w:rsidP="005A162C">
      <w:pPr>
        <w:spacing w:line="252" w:lineRule="auto"/>
        <w:ind w:right="-694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Приемане на Наредба за Изменение и допълване на Наредбата за определянето и администрирането на местните такси и цени на услуги на територията на Община Гулянци през 2025 година</w:t>
      </w:r>
    </w:p>
    <w:p w:rsidR="005A162C" w:rsidRPr="006D3735" w:rsidRDefault="005A162C" w:rsidP="005A16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5A162C" w:rsidRPr="006D3735" w:rsidRDefault="005A162C" w:rsidP="005A16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A162C" w:rsidRPr="006D3735" w:rsidRDefault="005A162C" w:rsidP="005A1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9</w:t>
      </w:r>
    </w:p>
    <w:p w:rsidR="005A162C" w:rsidRPr="006D3735" w:rsidRDefault="005A162C" w:rsidP="005A1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A162C" w:rsidRPr="006D3735" w:rsidRDefault="005A162C" w:rsidP="005A162C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D3735">
        <w:rPr>
          <w:rFonts w:ascii="Times New Roman" w:hAnsi="Times New Roman" w:cs="Times New Roman"/>
          <w:sz w:val="24"/>
          <w:szCs w:val="24"/>
        </w:rPr>
        <w:t>Приемане способ за определяне такса битови отпадъци за 20</w:t>
      </w:r>
      <w:r w:rsidRPr="006D3735">
        <w:rPr>
          <w:rFonts w:ascii="Times New Roman" w:hAnsi="Times New Roman" w:cs="Times New Roman"/>
          <w:sz w:val="24"/>
          <w:szCs w:val="24"/>
          <w:lang w:val="en-US"/>
        </w:rPr>
        <w:t xml:space="preserve">25 </w:t>
      </w:r>
      <w:r w:rsidRPr="006D3735">
        <w:rPr>
          <w:rFonts w:ascii="Times New Roman" w:hAnsi="Times New Roman" w:cs="Times New Roman"/>
          <w:sz w:val="24"/>
          <w:szCs w:val="24"/>
        </w:rPr>
        <w:t>година</w:t>
      </w:r>
    </w:p>
    <w:p w:rsidR="005A162C" w:rsidRPr="006D3735" w:rsidRDefault="005A162C" w:rsidP="005A16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hAnsi="Times New Roman" w:cs="Times New Roman"/>
          <w:sz w:val="24"/>
          <w:szCs w:val="24"/>
        </w:rPr>
        <w:tab/>
      </w: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5A162C" w:rsidRPr="006D3735" w:rsidRDefault="005A162C" w:rsidP="005A162C">
      <w:pPr>
        <w:spacing w:line="25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A162C" w:rsidRPr="006D3735" w:rsidRDefault="005A162C" w:rsidP="005A162C">
      <w:pPr>
        <w:spacing w:line="25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10</w:t>
      </w:r>
    </w:p>
    <w:p w:rsidR="005A162C" w:rsidRPr="006D3735" w:rsidRDefault="005A162C" w:rsidP="005A1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A162C" w:rsidRDefault="005A162C" w:rsidP="005A162C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D3735">
        <w:rPr>
          <w:rFonts w:ascii="Times New Roman" w:hAnsi="Times New Roman" w:cs="Times New Roman"/>
          <w:sz w:val="24"/>
          <w:szCs w:val="24"/>
        </w:rPr>
        <w:t>Приемане на Общинска програма за намаляване на риска от бедствия в Община Гулянци за периода 2024 – 2025 година</w:t>
      </w:r>
    </w:p>
    <w:p w:rsidR="005A162C" w:rsidRPr="006D3735" w:rsidRDefault="005A162C" w:rsidP="005A16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5A162C" w:rsidRPr="006D3735" w:rsidRDefault="005A162C" w:rsidP="005A16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A162C" w:rsidRPr="006D3735" w:rsidRDefault="005A162C" w:rsidP="005A162C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162C" w:rsidRPr="006D3735" w:rsidRDefault="005A162C" w:rsidP="005A1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11</w:t>
      </w:r>
    </w:p>
    <w:p w:rsidR="005A162C" w:rsidRPr="006D3735" w:rsidRDefault="005A162C" w:rsidP="005A1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A162C" w:rsidRPr="006D3735" w:rsidRDefault="005A162C" w:rsidP="005A162C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D3735">
        <w:rPr>
          <w:rFonts w:ascii="Times New Roman" w:hAnsi="Times New Roman" w:cs="Times New Roman"/>
          <w:sz w:val="24"/>
          <w:szCs w:val="24"/>
        </w:rPr>
        <w:t>Отдаване под наем на полските пътища, включени в доброволните споразумения между земеделските производители за землищата на с. Сомовит и с. Шияково.</w:t>
      </w:r>
    </w:p>
    <w:p w:rsidR="005A162C" w:rsidRPr="006D3735" w:rsidRDefault="005A162C" w:rsidP="005A16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hAnsi="Times New Roman" w:cs="Times New Roman"/>
          <w:sz w:val="24"/>
          <w:szCs w:val="24"/>
        </w:rPr>
        <w:tab/>
        <w:t>Постоянната комисия не е водеща и няма изразено становище.</w:t>
      </w:r>
    </w:p>
    <w:p w:rsidR="005A162C" w:rsidRPr="006D3735" w:rsidRDefault="005A162C" w:rsidP="005A162C">
      <w:pPr>
        <w:spacing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A162C" w:rsidRPr="006D3735" w:rsidRDefault="005A162C" w:rsidP="005A1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12</w:t>
      </w:r>
    </w:p>
    <w:p w:rsidR="005A162C" w:rsidRPr="006D3735" w:rsidRDefault="005A162C" w:rsidP="005A1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A162C" w:rsidRPr="006D3735" w:rsidRDefault="005A162C" w:rsidP="005A16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ab/>
      </w:r>
      <w:r w:rsidRPr="006D3735">
        <w:rPr>
          <w:rFonts w:ascii="Times New Roman" w:hAnsi="Times New Roman" w:cs="Times New Roman"/>
          <w:sz w:val="24"/>
          <w:szCs w:val="24"/>
        </w:rPr>
        <w:t xml:space="preserve">Отдаване под наем на полските пътища, включени в доброволното споразумение между земеделските производители на землището на </w:t>
      </w:r>
      <w:proofErr w:type="spellStart"/>
      <w:r w:rsidRPr="006D3735">
        <w:rPr>
          <w:rFonts w:ascii="Times New Roman" w:hAnsi="Times New Roman" w:cs="Times New Roman"/>
          <w:sz w:val="24"/>
          <w:szCs w:val="24"/>
        </w:rPr>
        <w:t>с.Долни</w:t>
      </w:r>
      <w:proofErr w:type="spellEnd"/>
      <w:r w:rsidRPr="006D3735">
        <w:rPr>
          <w:rFonts w:ascii="Times New Roman" w:hAnsi="Times New Roman" w:cs="Times New Roman"/>
          <w:sz w:val="24"/>
          <w:szCs w:val="24"/>
        </w:rPr>
        <w:t xml:space="preserve"> Вит</w:t>
      </w:r>
    </w:p>
    <w:p w:rsidR="005A162C" w:rsidRPr="006D3735" w:rsidRDefault="005A162C" w:rsidP="005A16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A162C" w:rsidRPr="006D3735" w:rsidRDefault="005A162C" w:rsidP="005A16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6D3735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5A162C" w:rsidRPr="006D3735" w:rsidRDefault="005A162C" w:rsidP="005A16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162C" w:rsidRPr="006D3735" w:rsidRDefault="005A162C" w:rsidP="005A1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13</w:t>
      </w:r>
    </w:p>
    <w:p w:rsidR="005A162C" w:rsidRPr="006D3735" w:rsidRDefault="005A162C" w:rsidP="005A1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A162C" w:rsidRPr="006D3735" w:rsidRDefault="005A162C" w:rsidP="005A162C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D3735">
        <w:rPr>
          <w:rFonts w:ascii="Times New Roman" w:hAnsi="Times New Roman" w:cs="Times New Roman"/>
          <w:sz w:val="24"/>
          <w:szCs w:val="24"/>
        </w:rPr>
        <w:t>Кандидатстване на Община Гулянци за участие в дейностите по Проект „Красива България” 2025г., Мярка 0</w:t>
      </w:r>
      <w:r w:rsidRPr="006D3735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6D3735">
        <w:rPr>
          <w:rFonts w:ascii="Times New Roman" w:hAnsi="Times New Roman" w:cs="Times New Roman"/>
          <w:sz w:val="24"/>
          <w:szCs w:val="24"/>
        </w:rPr>
        <w:t xml:space="preserve"> „Подобряване на социалната инфраструктура” на МТСП,  с обект: </w:t>
      </w:r>
      <w:r w:rsidRPr="006D3735">
        <w:rPr>
          <w:rFonts w:ascii="Times New Roman" w:hAnsi="Times New Roman" w:cs="Times New Roman"/>
          <w:bCs/>
          <w:sz w:val="24"/>
          <w:szCs w:val="24"/>
        </w:rPr>
        <w:t>"</w:t>
      </w:r>
      <w:r w:rsidRPr="006D3735">
        <w:rPr>
          <w:rFonts w:ascii="Times New Roman" w:hAnsi="Times New Roman" w:cs="Times New Roman"/>
          <w:sz w:val="24"/>
          <w:szCs w:val="24"/>
        </w:rPr>
        <w:t xml:space="preserve"> Мерки на Енергийна ефективност на Детска градина „Детска радост“, </w:t>
      </w:r>
      <w:proofErr w:type="spellStart"/>
      <w:r w:rsidRPr="006D3735">
        <w:rPr>
          <w:rFonts w:ascii="Times New Roman" w:hAnsi="Times New Roman" w:cs="Times New Roman"/>
          <w:sz w:val="24"/>
          <w:szCs w:val="24"/>
        </w:rPr>
        <w:t>с.Милковица</w:t>
      </w:r>
      <w:proofErr w:type="spellEnd"/>
      <w:r w:rsidRPr="006D3735">
        <w:rPr>
          <w:rFonts w:ascii="Times New Roman" w:hAnsi="Times New Roman" w:cs="Times New Roman"/>
          <w:sz w:val="24"/>
          <w:szCs w:val="24"/>
        </w:rPr>
        <w:t xml:space="preserve">, в УПИ I, кв. 37 по плана на с. Милковица, общ. Гулянци </w:t>
      </w:r>
      <w:r w:rsidRPr="006D3735">
        <w:rPr>
          <w:rFonts w:ascii="Times New Roman" w:hAnsi="Times New Roman" w:cs="Times New Roman"/>
          <w:bCs/>
          <w:sz w:val="24"/>
          <w:szCs w:val="24"/>
        </w:rPr>
        <w:t>".</w:t>
      </w:r>
    </w:p>
    <w:p w:rsidR="005A162C" w:rsidRPr="006D3735" w:rsidRDefault="005A162C" w:rsidP="005A16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A162C" w:rsidRPr="006D3735" w:rsidRDefault="005A162C" w:rsidP="005A16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5A162C" w:rsidRPr="006D3735" w:rsidRDefault="005A162C" w:rsidP="005A1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A162C" w:rsidRPr="006D3735" w:rsidRDefault="005A162C" w:rsidP="005A1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14</w:t>
      </w:r>
    </w:p>
    <w:p w:rsidR="005A162C" w:rsidRPr="006D3735" w:rsidRDefault="005A162C" w:rsidP="005A1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A162C" w:rsidRPr="006D3735" w:rsidRDefault="005A162C" w:rsidP="005A162C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D3735">
        <w:rPr>
          <w:rFonts w:ascii="Times New Roman" w:hAnsi="Times New Roman" w:cs="Times New Roman"/>
          <w:sz w:val="24"/>
          <w:szCs w:val="24"/>
        </w:rPr>
        <w:t>Кандидатстване на Община Гулянци за участие в дейностите по Проект „Красива България” 2025г., Мярка 0</w:t>
      </w:r>
      <w:r w:rsidRPr="006D3735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6D3735">
        <w:rPr>
          <w:rFonts w:ascii="Times New Roman" w:hAnsi="Times New Roman" w:cs="Times New Roman"/>
          <w:sz w:val="24"/>
          <w:szCs w:val="24"/>
        </w:rPr>
        <w:t xml:space="preserve"> „Подобряване на обществената среда в населените места” на МТСП,  с обект: „Мерки на Енергийна ефективност на Читалище „Искра 1907“, с. Гиген, в УПИ IX-511, кв. 56 по пл. на с. Гиген, общ. Гулянци”</w:t>
      </w:r>
    </w:p>
    <w:p w:rsidR="005A162C" w:rsidRPr="006D3735" w:rsidRDefault="005A162C" w:rsidP="005A16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D3735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5A162C" w:rsidRPr="006D3735" w:rsidRDefault="005A162C" w:rsidP="005A16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162C" w:rsidRPr="006D3735" w:rsidRDefault="005A162C" w:rsidP="005A1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15</w:t>
      </w:r>
    </w:p>
    <w:p w:rsidR="005A162C" w:rsidRPr="006D3735" w:rsidRDefault="005A162C" w:rsidP="005A1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A162C" w:rsidRPr="006D3735" w:rsidRDefault="005A162C" w:rsidP="005A162C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6D3735">
        <w:rPr>
          <w:rFonts w:ascii="Times New Roman" w:hAnsi="Times New Roman" w:cs="Times New Roman"/>
          <w:sz w:val="24"/>
          <w:szCs w:val="24"/>
        </w:rPr>
        <w:t>Кандидатстване на Община Гулянци за участие в                                                                                                                                                                                        дейностите по Проект „Красива България” 2025г., Мярка 0</w:t>
      </w:r>
      <w:r w:rsidRPr="006D3735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6D3735">
        <w:rPr>
          <w:rFonts w:ascii="Times New Roman" w:hAnsi="Times New Roman" w:cs="Times New Roman"/>
          <w:sz w:val="24"/>
          <w:szCs w:val="24"/>
        </w:rPr>
        <w:t xml:space="preserve"> „Подобряване на обществената среда в населените места” на МТСП,  с обект: </w:t>
      </w:r>
      <w:r w:rsidRPr="006D3735">
        <w:rPr>
          <w:rFonts w:ascii="Times New Roman" w:hAnsi="Times New Roman" w:cs="Times New Roman"/>
          <w:bCs/>
          <w:sz w:val="24"/>
          <w:szCs w:val="24"/>
        </w:rPr>
        <w:t>"Основен ремонт на покривна конструкция на съществуваща сграда</w:t>
      </w:r>
      <w:r w:rsidRPr="006D3735">
        <w:rPr>
          <w:rFonts w:ascii="Times New Roman" w:hAnsi="Times New Roman" w:cs="Times New Roman"/>
          <w:bCs/>
          <w:sz w:val="24"/>
          <w:szCs w:val="24"/>
          <w:lang w:val="en-US"/>
        </w:rPr>
        <w:t>-</w:t>
      </w:r>
      <w:r w:rsidRPr="006D3735">
        <w:rPr>
          <w:rFonts w:ascii="Times New Roman" w:hAnsi="Times New Roman" w:cs="Times New Roman"/>
          <w:sz w:val="24"/>
          <w:szCs w:val="24"/>
        </w:rPr>
        <w:t xml:space="preserve"> Народно Читалище „Св. Св. Кирил и Методий - 1929“</w:t>
      </w:r>
      <w:r w:rsidRPr="006D3735">
        <w:rPr>
          <w:rFonts w:ascii="Times New Roman" w:hAnsi="Times New Roman" w:cs="Times New Roman"/>
          <w:bCs/>
          <w:sz w:val="24"/>
          <w:szCs w:val="24"/>
        </w:rPr>
        <w:t xml:space="preserve"> в УПИ І 1001, кв. 119 в с. Дъбован, общ. Гулянци, </w:t>
      </w:r>
      <w:proofErr w:type="spellStart"/>
      <w:r w:rsidRPr="006D3735">
        <w:rPr>
          <w:rFonts w:ascii="Times New Roman" w:hAnsi="Times New Roman" w:cs="Times New Roman"/>
          <w:bCs/>
          <w:sz w:val="24"/>
          <w:szCs w:val="24"/>
        </w:rPr>
        <w:t>обл</w:t>
      </w:r>
      <w:proofErr w:type="spellEnd"/>
      <w:r w:rsidRPr="006D3735">
        <w:rPr>
          <w:rFonts w:ascii="Times New Roman" w:hAnsi="Times New Roman" w:cs="Times New Roman"/>
          <w:bCs/>
          <w:sz w:val="24"/>
          <w:szCs w:val="24"/>
        </w:rPr>
        <w:t>. Плевен".</w:t>
      </w:r>
    </w:p>
    <w:p w:rsidR="005A162C" w:rsidRPr="006D3735" w:rsidRDefault="005A162C" w:rsidP="005A16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6D3735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5A162C" w:rsidRPr="006D3735" w:rsidRDefault="005A162C" w:rsidP="005A16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162C" w:rsidRPr="006D3735" w:rsidRDefault="005A162C" w:rsidP="005A1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16</w:t>
      </w:r>
    </w:p>
    <w:p w:rsidR="005A162C" w:rsidRPr="006D3735" w:rsidRDefault="005A162C" w:rsidP="005A1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A162C" w:rsidRPr="006D3735" w:rsidRDefault="005A162C" w:rsidP="005A162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D3735">
        <w:rPr>
          <w:rFonts w:ascii="Times New Roman" w:hAnsi="Times New Roman" w:cs="Times New Roman"/>
          <w:sz w:val="24"/>
          <w:szCs w:val="24"/>
        </w:rPr>
        <w:t>Кандидатстване на Община Гулянци пред Министерство на труда и социалната политика, фонд „Социална закрила” по Целева програма „Подобряване на материалната база на Домашен социален патронаж“ с проект „</w:t>
      </w:r>
      <w:r w:rsidRPr="006D3735">
        <w:rPr>
          <w:rFonts w:ascii="Times New Roman" w:hAnsi="Times New Roman" w:cs="Times New Roman"/>
          <w:bCs/>
          <w:sz w:val="24"/>
          <w:szCs w:val="24"/>
        </w:rPr>
        <w:t>Модернизация и подобряване на енергийната ефективност на материалната база на Домашен социален патронаж гр. Гулянци</w:t>
      </w:r>
    </w:p>
    <w:p w:rsidR="005A162C" w:rsidRPr="006D3735" w:rsidRDefault="005A162C" w:rsidP="005A16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A162C" w:rsidRPr="006D3735" w:rsidRDefault="005A162C" w:rsidP="005A16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hAnsi="Times New Roman" w:cs="Times New Roman"/>
          <w:sz w:val="24"/>
          <w:szCs w:val="24"/>
        </w:rPr>
        <w:t xml:space="preserve">           Постоянната комисия не е водеща и няма изразено становище.</w:t>
      </w:r>
    </w:p>
    <w:p w:rsidR="005A162C" w:rsidRPr="006D3735" w:rsidRDefault="005A162C" w:rsidP="005A1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A162C" w:rsidRPr="006D3735" w:rsidRDefault="005A162C" w:rsidP="005A1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17</w:t>
      </w:r>
    </w:p>
    <w:p w:rsidR="005A162C" w:rsidRPr="006D3735" w:rsidRDefault="005A162C" w:rsidP="005A1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A162C" w:rsidRPr="006D3735" w:rsidRDefault="005A162C" w:rsidP="005A162C">
      <w:pPr>
        <w:spacing w:line="252" w:lineRule="auto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D3735">
        <w:rPr>
          <w:rFonts w:ascii="Times New Roman" w:hAnsi="Times New Roman" w:cs="Times New Roman"/>
          <w:color w:val="0D0D0D"/>
          <w:sz w:val="24"/>
          <w:szCs w:val="24"/>
        </w:rPr>
        <w:t>Възнаграждение на доброволци от състава на ДФ „Вихър” към Община Гулянци, с регистриран за страната ПИН код ЕН-136-01, за оказване на помощ, съдействие и подпомагане</w:t>
      </w:r>
      <w:r w:rsidRPr="006D3735">
        <w:rPr>
          <w:rFonts w:ascii="Times New Roman" w:hAnsi="Times New Roman" w:cs="Times New Roman"/>
          <w:color w:val="0D0D0D"/>
          <w:sz w:val="24"/>
          <w:szCs w:val="24"/>
          <w:lang w:val="en-US"/>
        </w:rPr>
        <w:t>,</w:t>
      </w:r>
      <w:r w:rsidRPr="006D3735">
        <w:rPr>
          <w:rFonts w:ascii="Times New Roman" w:hAnsi="Times New Roman" w:cs="Times New Roman"/>
          <w:color w:val="0D0D0D"/>
          <w:sz w:val="24"/>
          <w:szCs w:val="24"/>
        </w:rPr>
        <w:t xml:space="preserve"> при възникване на кризисни ситуации на органите на МВР – Гулянци, РСПБЗН – Гулянци и общинска администрация гр. Гулянци, за стимулиране на доброволческия им дълг и </w:t>
      </w:r>
      <w:proofErr w:type="spellStart"/>
      <w:r w:rsidRPr="006D3735">
        <w:rPr>
          <w:rFonts w:ascii="Times New Roman" w:hAnsi="Times New Roman" w:cs="Times New Roman"/>
          <w:color w:val="0D0D0D"/>
          <w:sz w:val="24"/>
          <w:szCs w:val="24"/>
        </w:rPr>
        <w:t>доброволчеството</w:t>
      </w:r>
      <w:proofErr w:type="spellEnd"/>
      <w:r w:rsidRPr="006D3735">
        <w:rPr>
          <w:rFonts w:ascii="Times New Roman" w:hAnsi="Times New Roman" w:cs="Times New Roman"/>
          <w:color w:val="0D0D0D"/>
          <w:sz w:val="24"/>
          <w:szCs w:val="24"/>
        </w:rPr>
        <w:t xml:space="preserve"> в Община Гулянци.</w:t>
      </w:r>
    </w:p>
    <w:p w:rsidR="005A162C" w:rsidRDefault="005A162C" w:rsidP="005A16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ab/>
      </w:r>
      <w:r w:rsidRPr="006D3735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5A162C" w:rsidRPr="005A162C" w:rsidRDefault="005A162C" w:rsidP="005A162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A162C" w:rsidRPr="005A162C" w:rsidRDefault="005A162C" w:rsidP="005A162C">
      <w:pPr>
        <w:tabs>
          <w:tab w:val="left" w:pos="1080"/>
        </w:tabs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</w:pPr>
      <w:r w:rsidRPr="005A16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      </w:t>
      </w:r>
      <w:r w:rsidRPr="005A162C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Любомир Пасков</w:t>
      </w:r>
      <w:r w:rsidRPr="005A16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Колеги, поради изчерпване на дневния ред, закривам заседанието на Постоянната комисия </w:t>
      </w:r>
      <w:r w:rsidRPr="005A162C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”Устройство на територията, строителство, околна среда, благоустрояване, обществен транспорт и комуникации”</w:t>
      </w:r>
    </w:p>
    <w:p w:rsidR="005A162C" w:rsidRPr="005A162C" w:rsidRDefault="005A162C" w:rsidP="005A162C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</w:p>
    <w:p w:rsidR="005A162C" w:rsidRPr="005A162C" w:rsidRDefault="005A162C" w:rsidP="005A162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A162C" w:rsidRPr="005A162C" w:rsidRDefault="005A162C" w:rsidP="005A16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</w:t>
      </w:r>
      <w:r w:rsidR="00045F1D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5A162C" w:rsidRPr="005A162C" w:rsidRDefault="005A162C" w:rsidP="005A16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Любомир Пасков/</w:t>
      </w:r>
    </w:p>
    <w:p w:rsidR="005A162C" w:rsidRPr="005A162C" w:rsidRDefault="005A162C" w:rsidP="005A16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A162C" w:rsidRPr="005A162C" w:rsidRDefault="005A162C" w:rsidP="005A16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A162C" w:rsidRPr="005A162C" w:rsidRDefault="005A162C" w:rsidP="005A16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045F1D">
        <w:rPr>
          <w:rFonts w:ascii="Times New Roman" w:eastAsia="Times New Roman" w:hAnsi="Times New Roman" w:cs="Times New Roman"/>
          <w:sz w:val="24"/>
          <w:szCs w:val="24"/>
          <w:lang w:eastAsia="bg-BG"/>
        </w:rPr>
        <w:t>СЕКРЕТАР: …/п/</w:t>
      </w:r>
      <w:bookmarkStart w:id="0" w:name="_GoBack"/>
      <w:bookmarkEnd w:id="0"/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….……….</w:t>
      </w:r>
    </w:p>
    <w:p w:rsidR="005A162C" w:rsidRPr="005A162C" w:rsidRDefault="005A162C" w:rsidP="005A162C">
      <w:pPr>
        <w:spacing w:after="0" w:line="240" w:lineRule="auto"/>
        <w:jc w:val="both"/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/Пламен Давидов /</w:t>
      </w:r>
    </w:p>
    <w:p w:rsidR="005A162C" w:rsidRPr="005A162C" w:rsidRDefault="005A162C" w:rsidP="005A162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A162C" w:rsidRPr="005A162C" w:rsidRDefault="005A162C" w:rsidP="005A162C"/>
    <w:p w:rsidR="00A53C8D" w:rsidRDefault="00A53C8D"/>
    <w:sectPr w:rsidR="00A53C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31E"/>
    <w:rsid w:val="00045F1D"/>
    <w:rsid w:val="0010631E"/>
    <w:rsid w:val="005A162C"/>
    <w:rsid w:val="00A53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D076B"/>
  <w15:chartTrackingRefBased/>
  <w15:docId w15:val="{27261D7C-04B9-45CC-B331-77593FA04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5F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045F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1632</Words>
  <Characters>9304</Characters>
  <Application>Microsoft Office Word</Application>
  <DocSecurity>0</DocSecurity>
  <Lines>77</Lines>
  <Paragraphs>21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cp:lastPrinted>2024-12-17T09:54:00Z</cp:lastPrinted>
  <dcterms:created xsi:type="dcterms:W3CDTF">2024-12-17T09:24:00Z</dcterms:created>
  <dcterms:modified xsi:type="dcterms:W3CDTF">2024-12-17T09:55:00Z</dcterms:modified>
</cp:coreProperties>
</file>